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86" w:rsidRPr="00505C86" w:rsidRDefault="00505C86" w:rsidP="00505C86">
      <w:pPr>
        <w:rPr>
          <w:lang w:val="en-US"/>
        </w:rPr>
      </w:pPr>
      <w:r w:rsidRPr="00505C86">
        <w:rPr>
          <w:lang w:val="en-US"/>
        </w:rPr>
        <w:t xml:space="preserve">There are two databases in SPSS: </w:t>
      </w:r>
    </w:p>
    <w:p w:rsidR="00505C86" w:rsidRPr="00505C86" w:rsidRDefault="00505C86" w:rsidP="00505C86">
      <w:pPr>
        <w:rPr>
          <w:lang w:val="en-US"/>
        </w:rPr>
      </w:pPr>
      <w:r w:rsidRPr="00505C86">
        <w:rPr>
          <w:lang w:val="en-US"/>
        </w:rPr>
        <w:t>1) SOCIAL_DIAGNOSIS_H_2000_201</w:t>
      </w:r>
      <w:r w:rsidR="00506B5F">
        <w:rPr>
          <w:lang w:val="en-US"/>
        </w:rPr>
        <w:t>5</w:t>
      </w:r>
      <w:r w:rsidRPr="00505C86">
        <w:rPr>
          <w:lang w:val="en-US"/>
        </w:rPr>
        <w:t>.sav: household samples with answers to questions in Part I of questionnaires;</w:t>
      </w:r>
    </w:p>
    <w:p w:rsidR="00505C86" w:rsidRPr="00505C86" w:rsidRDefault="00505C86" w:rsidP="00505C86">
      <w:pPr>
        <w:rPr>
          <w:lang w:val="en-US"/>
        </w:rPr>
      </w:pPr>
      <w:r w:rsidRPr="00505C86">
        <w:rPr>
          <w:lang w:val="en-US"/>
        </w:rPr>
        <w:t>2) SOCIAL_DIAGNOSIS_IND_2000_201</w:t>
      </w:r>
      <w:r w:rsidR="00506B5F">
        <w:rPr>
          <w:lang w:val="en-US"/>
        </w:rPr>
        <w:t>5</w:t>
      </w:r>
      <w:r w:rsidRPr="00505C86">
        <w:rPr>
          <w:lang w:val="en-US"/>
        </w:rPr>
        <w:t>.sav: all members of household samples with answers to questions in Part I and individual respondents samples with answers to questions in Part II of questionnaires.</w:t>
      </w:r>
    </w:p>
    <w:p w:rsidR="00505C86" w:rsidRPr="00505C86" w:rsidRDefault="00505C86" w:rsidP="00505C86">
      <w:pPr>
        <w:rPr>
          <w:lang w:val="en-US"/>
        </w:rPr>
      </w:pPr>
      <w:r w:rsidRPr="00505C86">
        <w:rPr>
          <w:lang w:val="en-US"/>
        </w:rPr>
        <w:t>In both databases the order of variables from the questionnaires has been maintained for every wave</w:t>
      </w:r>
      <w:r w:rsidR="00077E43">
        <w:rPr>
          <w:lang w:val="en-US"/>
        </w:rPr>
        <w:t xml:space="preserve"> except several social-demographic variables which are at the beginning of the database </w:t>
      </w:r>
      <w:r w:rsidRPr="00505C86">
        <w:rPr>
          <w:lang w:val="en-US"/>
        </w:rPr>
        <w:t>.</w:t>
      </w:r>
    </w:p>
    <w:p w:rsidR="00505C86" w:rsidRPr="00505C86" w:rsidRDefault="00505C86" w:rsidP="00505C86">
      <w:pPr>
        <w:rPr>
          <w:lang w:val="en-US"/>
        </w:rPr>
      </w:pPr>
      <w:r w:rsidRPr="00505C86">
        <w:rPr>
          <w:lang w:val="en-US"/>
        </w:rPr>
        <w:t xml:space="preserve">Names of variables in both databases have prefix: </w:t>
      </w:r>
    </w:p>
    <w:p w:rsidR="00505C86" w:rsidRPr="00505C86" w:rsidRDefault="00505C86" w:rsidP="00505C86">
      <w:pPr>
        <w:rPr>
          <w:lang w:val="en-US"/>
        </w:rPr>
      </w:pPr>
      <w:r w:rsidRPr="00505C86">
        <w:rPr>
          <w:lang w:val="en-US"/>
        </w:rPr>
        <w:t xml:space="preserve">“a” for wave 2000, </w:t>
      </w:r>
    </w:p>
    <w:p w:rsidR="00505C86" w:rsidRPr="00505C86" w:rsidRDefault="00505C86" w:rsidP="00505C86">
      <w:pPr>
        <w:rPr>
          <w:lang w:val="en-US"/>
        </w:rPr>
      </w:pPr>
      <w:r w:rsidRPr="00505C86">
        <w:rPr>
          <w:lang w:val="en-US"/>
        </w:rPr>
        <w:t xml:space="preserve">“b” for wave 2003, </w:t>
      </w:r>
    </w:p>
    <w:p w:rsidR="00505C86" w:rsidRPr="00505C86" w:rsidRDefault="00505C86" w:rsidP="00505C86">
      <w:pPr>
        <w:rPr>
          <w:lang w:val="en-US"/>
        </w:rPr>
      </w:pPr>
      <w:r w:rsidRPr="00505C86">
        <w:rPr>
          <w:lang w:val="en-US"/>
        </w:rPr>
        <w:t>“c” for wave 2005,</w:t>
      </w:r>
    </w:p>
    <w:p w:rsidR="00505C86" w:rsidRPr="00505C86" w:rsidRDefault="00505C86" w:rsidP="00505C86">
      <w:pPr>
        <w:rPr>
          <w:lang w:val="en-US"/>
        </w:rPr>
      </w:pPr>
      <w:r w:rsidRPr="00505C86">
        <w:rPr>
          <w:lang w:val="en-US"/>
        </w:rPr>
        <w:t>“d” for wave 2007,</w:t>
      </w:r>
    </w:p>
    <w:p w:rsidR="00505C86" w:rsidRPr="00505C86" w:rsidRDefault="00505C86" w:rsidP="00505C86">
      <w:pPr>
        <w:rPr>
          <w:lang w:val="en-US"/>
        </w:rPr>
      </w:pPr>
      <w:r w:rsidRPr="00505C86">
        <w:rPr>
          <w:lang w:val="en-US"/>
        </w:rPr>
        <w:t>“e” for wave 2009</w:t>
      </w:r>
      <w:r w:rsidR="00E676C2">
        <w:rPr>
          <w:lang w:val="en-US"/>
        </w:rPr>
        <w:t>,</w:t>
      </w:r>
      <w:r w:rsidRPr="00505C86">
        <w:rPr>
          <w:lang w:val="en-US"/>
        </w:rPr>
        <w:t xml:space="preserve"> </w:t>
      </w:r>
    </w:p>
    <w:p w:rsidR="00E676C2" w:rsidRDefault="00505C86" w:rsidP="00505C86">
      <w:pPr>
        <w:rPr>
          <w:lang w:val="en-US"/>
        </w:rPr>
      </w:pPr>
      <w:r w:rsidRPr="00505C86">
        <w:rPr>
          <w:lang w:val="en-US"/>
        </w:rPr>
        <w:t>“f” for wave 2011</w:t>
      </w:r>
      <w:r w:rsidR="00E676C2">
        <w:rPr>
          <w:lang w:val="en-US"/>
        </w:rPr>
        <w:t xml:space="preserve"> </w:t>
      </w:r>
    </w:p>
    <w:p w:rsidR="00505C86" w:rsidRDefault="00E676C2" w:rsidP="00505C86">
      <w:pPr>
        <w:rPr>
          <w:lang w:val="en-US"/>
        </w:rPr>
      </w:pPr>
      <w:r>
        <w:rPr>
          <w:lang w:val="en-US"/>
        </w:rPr>
        <w:t>“g” for wave 2013</w:t>
      </w:r>
      <w:r w:rsidR="00506B5F">
        <w:rPr>
          <w:lang w:val="en-US"/>
        </w:rPr>
        <w:t xml:space="preserve"> and</w:t>
      </w:r>
    </w:p>
    <w:p w:rsidR="00506B5F" w:rsidRPr="00505C86" w:rsidRDefault="006165FB" w:rsidP="00505C86">
      <w:pPr>
        <w:rPr>
          <w:lang w:val="en-US"/>
        </w:rPr>
      </w:pPr>
      <w:r>
        <w:rPr>
          <w:lang w:val="en-US"/>
        </w:rPr>
        <w:t>“h” for wave 2</w:t>
      </w:r>
      <w:bookmarkStart w:id="0" w:name="_GoBack"/>
      <w:bookmarkEnd w:id="0"/>
      <w:r w:rsidR="00506B5F">
        <w:rPr>
          <w:lang w:val="en-US"/>
        </w:rPr>
        <w:t>015</w:t>
      </w:r>
    </w:p>
    <w:p w:rsidR="00505C86" w:rsidRPr="00505C86" w:rsidRDefault="00505C86" w:rsidP="00505C86">
      <w:pPr>
        <w:rPr>
          <w:lang w:val="en-US"/>
        </w:rPr>
      </w:pPr>
      <w:r w:rsidRPr="00505C86">
        <w:rPr>
          <w:lang w:val="en-US"/>
        </w:rPr>
        <w:t>Scale of answers for some variables in the databases has been recorded: “2” (NO) to “0”.</w:t>
      </w:r>
    </w:p>
    <w:p w:rsidR="0030663A" w:rsidRPr="00505C86" w:rsidRDefault="0030663A" w:rsidP="00505C86">
      <w:pPr>
        <w:rPr>
          <w:lang w:val="en-US"/>
        </w:rPr>
      </w:pPr>
    </w:p>
    <w:sectPr w:rsidR="0030663A" w:rsidRPr="00505C86" w:rsidSect="00C3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C0E00"/>
    <w:multiLevelType w:val="hybridMultilevel"/>
    <w:tmpl w:val="B4E2EF56"/>
    <w:lvl w:ilvl="0" w:tplc="7D22E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2CF9"/>
    <w:rsid w:val="00013440"/>
    <w:rsid w:val="00033EC6"/>
    <w:rsid w:val="00061985"/>
    <w:rsid w:val="00077E43"/>
    <w:rsid w:val="000936C2"/>
    <w:rsid w:val="000B7CD1"/>
    <w:rsid w:val="000C0CA6"/>
    <w:rsid w:val="001157ED"/>
    <w:rsid w:val="00140896"/>
    <w:rsid w:val="00140FD4"/>
    <w:rsid w:val="00165D6A"/>
    <w:rsid w:val="001A3AD7"/>
    <w:rsid w:val="0022265E"/>
    <w:rsid w:val="0023583C"/>
    <w:rsid w:val="00270AF8"/>
    <w:rsid w:val="00284AF1"/>
    <w:rsid w:val="002F367E"/>
    <w:rsid w:val="0030663A"/>
    <w:rsid w:val="00385D5B"/>
    <w:rsid w:val="003A0976"/>
    <w:rsid w:val="003D178E"/>
    <w:rsid w:val="004022D0"/>
    <w:rsid w:val="00402405"/>
    <w:rsid w:val="0045047E"/>
    <w:rsid w:val="00451920"/>
    <w:rsid w:val="00453A54"/>
    <w:rsid w:val="004A79BE"/>
    <w:rsid w:val="00505C86"/>
    <w:rsid w:val="00506B5F"/>
    <w:rsid w:val="00546742"/>
    <w:rsid w:val="005609FD"/>
    <w:rsid w:val="005772EC"/>
    <w:rsid w:val="005A1466"/>
    <w:rsid w:val="005D107C"/>
    <w:rsid w:val="005E03FC"/>
    <w:rsid w:val="006165FB"/>
    <w:rsid w:val="00616813"/>
    <w:rsid w:val="006716F3"/>
    <w:rsid w:val="006E5C53"/>
    <w:rsid w:val="00710C73"/>
    <w:rsid w:val="00731098"/>
    <w:rsid w:val="0075319E"/>
    <w:rsid w:val="007D6E1C"/>
    <w:rsid w:val="007F7D5B"/>
    <w:rsid w:val="00874CEB"/>
    <w:rsid w:val="00876249"/>
    <w:rsid w:val="008C57A1"/>
    <w:rsid w:val="008F4F06"/>
    <w:rsid w:val="009461BC"/>
    <w:rsid w:val="009D3CAE"/>
    <w:rsid w:val="00A47F20"/>
    <w:rsid w:val="00A92B52"/>
    <w:rsid w:val="00A96F52"/>
    <w:rsid w:val="00A97B84"/>
    <w:rsid w:val="00AA36FE"/>
    <w:rsid w:val="00AB19C7"/>
    <w:rsid w:val="00AE2484"/>
    <w:rsid w:val="00AF7AF5"/>
    <w:rsid w:val="00B17112"/>
    <w:rsid w:val="00B56C9E"/>
    <w:rsid w:val="00B82114"/>
    <w:rsid w:val="00B855C9"/>
    <w:rsid w:val="00C271FC"/>
    <w:rsid w:val="00C30BDD"/>
    <w:rsid w:val="00C52505"/>
    <w:rsid w:val="00C52AC8"/>
    <w:rsid w:val="00C60F68"/>
    <w:rsid w:val="00C85C10"/>
    <w:rsid w:val="00C9442D"/>
    <w:rsid w:val="00CF3FBB"/>
    <w:rsid w:val="00D11695"/>
    <w:rsid w:val="00D40BAD"/>
    <w:rsid w:val="00D62CF9"/>
    <w:rsid w:val="00D81572"/>
    <w:rsid w:val="00D81CBE"/>
    <w:rsid w:val="00D95050"/>
    <w:rsid w:val="00DA0FBA"/>
    <w:rsid w:val="00DB7B7F"/>
    <w:rsid w:val="00DF47E3"/>
    <w:rsid w:val="00E1231F"/>
    <w:rsid w:val="00E42CD8"/>
    <w:rsid w:val="00E676C2"/>
    <w:rsid w:val="00E814F6"/>
    <w:rsid w:val="00EB2FF3"/>
    <w:rsid w:val="00F3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FD59E-6250-460C-91E0-8B02CC27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2"/>
    <w:qFormat/>
    <w:rsid w:val="00616813"/>
    <w:pPr>
      <w:spacing w:line="360" w:lineRule="auto"/>
      <w:ind w:left="357" w:right="-522"/>
      <w:jc w:val="both"/>
    </w:pPr>
  </w:style>
  <w:style w:type="paragraph" w:styleId="Nagwek1">
    <w:name w:val="heading 1"/>
    <w:basedOn w:val="Normalny"/>
    <w:next w:val="Normalny"/>
    <w:link w:val="Nagwek1Znak"/>
    <w:autoRedefine/>
    <w:qFormat/>
    <w:rsid w:val="004A79BE"/>
    <w:pPr>
      <w:keepNext/>
      <w:spacing w:before="360" w:after="240"/>
      <w:outlineLvl w:val="0"/>
    </w:pPr>
    <w:rPr>
      <w:rFonts w:cs="Arial"/>
      <w:b/>
      <w:iCs/>
      <w:smallCaps/>
      <w:kern w:val="32"/>
      <w:sz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4A79BE"/>
    <w:pPr>
      <w:spacing w:before="36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autoRedefine/>
    <w:qFormat/>
    <w:rsid w:val="004A79BE"/>
    <w:pPr>
      <w:spacing w:before="360" w:after="240"/>
      <w:outlineLvl w:val="2"/>
    </w:pPr>
    <w:rPr>
      <w:rFonts w:cs="Arial"/>
      <w:bCs/>
      <w:iCs/>
      <w:noProof/>
      <w:sz w:val="24"/>
      <w:lang w:eastAsia="ar-SA"/>
    </w:rPr>
  </w:style>
  <w:style w:type="paragraph" w:styleId="Nagwek4">
    <w:name w:val="heading 4"/>
    <w:basedOn w:val="Normalny"/>
    <w:next w:val="Normalny"/>
    <w:link w:val="Nagwek4Znak"/>
    <w:autoRedefine/>
    <w:qFormat/>
    <w:rsid w:val="001A3AD7"/>
    <w:pPr>
      <w:keepNext/>
      <w:spacing w:before="240" w:after="240"/>
      <w:outlineLvl w:val="3"/>
    </w:pPr>
    <w:rPr>
      <w:bCs/>
      <w:sz w:val="24"/>
      <w:szCs w:val="28"/>
    </w:rPr>
  </w:style>
  <w:style w:type="paragraph" w:styleId="Nagwek5">
    <w:name w:val="heading 5"/>
    <w:basedOn w:val="Normalny"/>
    <w:next w:val="Normalny"/>
    <w:link w:val="Nagwek5Znak"/>
    <w:autoRedefine/>
    <w:rsid w:val="00C52AC8"/>
    <w:pPr>
      <w:spacing w:before="240" w:after="6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73109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79BE"/>
    <w:rPr>
      <w:rFonts w:cs="Arial"/>
      <w:b/>
      <w:iCs/>
      <w:smallCaps/>
      <w:kern w:val="32"/>
      <w:sz w:val="24"/>
    </w:rPr>
  </w:style>
  <w:style w:type="character" w:customStyle="1" w:styleId="Nagwek2Znak">
    <w:name w:val="Nagłówek 2 Znak"/>
    <w:basedOn w:val="Domylnaczcionkaakapitu"/>
    <w:link w:val="Nagwek2"/>
    <w:rsid w:val="004A79BE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4A79BE"/>
    <w:rPr>
      <w:rFonts w:cs="Arial"/>
      <w:bCs/>
      <w:iCs/>
      <w:noProof/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A3AD7"/>
    <w:rPr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rsid w:val="00C52AC8"/>
    <w:rPr>
      <w:bCs/>
      <w:i/>
      <w:iCs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rsid w:val="00731098"/>
    <w:rPr>
      <w:b/>
      <w:bCs/>
      <w:sz w:val="22"/>
      <w:szCs w:val="22"/>
      <w:lang w:val="en-US" w:eastAsia="en-US"/>
    </w:rPr>
  </w:style>
  <w:style w:type="paragraph" w:styleId="Tytu">
    <w:name w:val="Title"/>
    <w:basedOn w:val="Normalny"/>
    <w:link w:val="TytuZnak"/>
    <w:qFormat/>
    <w:rsid w:val="00731098"/>
    <w:rPr>
      <w:rFonts w:cs="Arial"/>
      <w:b/>
      <w:bCs/>
    </w:rPr>
  </w:style>
  <w:style w:type="character" w:customStyle="1" w:styleId="TytuZnak">
    <w:name w:val="Tytuł Znak"/>
    <w:basedOn w:val="Domylnaczcionkaakapitu"/>
    <w:link w:val="Tytu"/>
    <w:rsid w:val="00731098"/>
    <w:rPr>
      <w:rFonts w:cs="Arial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qFormat/>
    <w:rsid w:val="00DF47E3"/>
    <w:pPr>
      <w:ind w:firstLine="340"/>
    </w:pPr>
    <w:rPr>
      <w:szCs w:val="18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F47E3"/>
    <w:rPr>
      <w:szCs w:val="18"/>
      <w:lang w:eastAsia="ar-SA"/>
    </w:rPr>
  </w:style>
  <w:style w:type="paragraph" w:styleId="Tekstpodstawowywcity2">
    <w:name w:val="Body Text Indent 2"/>
    <w:aliases w:val="Tekst w tabelach"/>
    <w:basedOn w:val="Normalny"/>
    <w:link w:val="Tekstpodstawowywcity2Znak"/>
    <w:qFormat/>
    <w:rsid w:val="00AE2484"/>
    <w:rPr>
      <w:sz w:val="18"/>
    </w:rPr>
  </w:style>
  <w:style w:type="character" w:customStyle="1" w:styleId="Tekstpodstawowywcity2Znak">
    <w:name w:val="Tekst podstawowy wcięty 2 Znak"/>
    <w:aliases w:val="Tekst w tabelach Znak"/>
    <w:basedOn w:val="Domylnaczcionkaakapitu"/>
    <w:link w:val="Tekstpodstawowywcity2"/>
    <w:rsid w:val="00AE2484"/>
    <w:rPr>
      <w:sz w:val="18"/>
    </w:rPr>
  </w:style>
  <w:style w:type="paragraph" w:customStyle="1" w:styleId="Tabela">
    <w:name w:val="Tabela"/>
    <w:basedOn w:val="Normalny"/>
    <w:qFormat/>
    <w:rsid w:val="00DF47E3"/>
    <w:rPr>
      <w:sz w:val="18"/>
      <w:szCs w:val="22"/>
      <w:lang w:bidi="en-US"/>
    </w:rPr>
  </w:style>
  <w:style w:type="paragraph" w:styleId="Mapadokumentu">
    <w:name w:val="Document Map"/>
    <w:basedOn w:val="Normalny"/>
    <w:link w:val="MapadokumentuZnak"/>
    <w:semiHidden/>
    <w:rsid w:val="005A1466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5A1466"/>
    <w:rPr>
      <w:rFonts w:ascii="Tahoma" w:hAnsi="Tahoma" w:cs="Tahoma"/>
      <w:shd w:val="clear" w:color="auto" w:fill="000080"/>
    </w:rPr>
  </w:style>
  <w:style w:type="paragraph" w:styleId="Bibliografia">
    <w:name w:val="Bibliography"/>
    <w:basedOn w:val="Normalny"/>
    <w:next w:val="Normalny"/>
    <w:uiPriority w:val="37"/>
    <w:unhideWhenUsed/>
    <w:rsid w:val="009D3CAE"/>
    <w:pPr>
      <w:ind w:left="340" w:hanging="340"/>
    </w:pPr>
  </w:style>
  <w:style w:type="paragraph" w:styleId="Akapitzlist">
    <w:name w:val="List Paragraph"/>
    <w:basedOn w:val="Normalny"/>
    <w:uiPriority w:val="34"/>
    <w:qFormat/>
    <w:rsid w:val="00D62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Wyższa Szkoła Finansów i Zarządzania w Warszawie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Czapinski</dc:creator>
  <cp:keywords/>
  <dc:description/>
  <cp:lastModifiedBy>it</cp:lastModifiedBy>
  <cp:revision>3</cp:revision>
  <dcterms:created xsi:type="dcterms:W3CDTF">2016-12-04T14:31:00Z</dcterms:created>
  <dcterms:modified xsi:type="dcterms:W3CDTF">2016-12-12T11:59:00Z</dcterms:modified>
</cp:coreProperties>
</file>